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письму Депинформтехнологий Югры</w:t>
      </w:r>
    </w:p>
    <w:p w:rsidR="00E517DB" w:rsidRDefault="00E517DB" w:rsidP="00E517DB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№ ___ от «___» ________2022 </w:t>
      </w:r>
    </w:p>
    <w:p w:rsidR="00E517DB" w:rsidRDefault="00E517DB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CF3448" w:rsidRPr="00086B34" w:rsidRDefault="00CF3448" w:rsidP="004C093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П</w:t>
      </w:r>
      <w:r w:rsidR="00CD44E6" w:rsidRPr="00086B34">
        <w:rPr>
          <w:rFonts w:ascii="Times New Roman" w:hAnsi="Times New Roman" w:cs="Times New Roman"/>
          <w:sz w:val="27"/>
          <w:szCs w:val="27"/>
        </w:rPr>
        <w:t>ЕРЕЧЕНЬ ПРОГРАММ И КУРСОВ</w:t>
      </w:r>
    </w:p>
    <w:p w:rsidR="00CD44E6" w:rsidRPr="00086B34" w:rsidRDefault="00CF3448" w:rsidP="004C093A">
      <w:pPr>
        <w:spacing w:after="0" w:line="240" w:lineRule="auto"/>
        <w:ind w:firstLine="675"/>
        <w:jc w:val="center"/>
        <w:rPr>
          <w:rFonts w:ascii="Times New Roman" w:hAnsi="Times New Roman" w:cs="Times New Roman"/>
          <w:sz w:val="27"/>
          <w:szCs w:val="27"/>
        </w:rPr>
      </w:pPr>
      <w:r w:rsidRPr="00086B34">
        <w:rPr>
          <w:rFonts w:ascii="Times New Roman" w:hAnsi="Times New Roman" w:cs="Times New Roman"/>
          <w:sz w:val="27"/>
          <w:szCs w:val="27"/>
        </w:rPr>
        <w:t>очно/дистанционного обучения цифровой грамотности,</w:t>
      </w:r>
      <w:r w:rsidR="004C4462">
        <w:rPr>
          <w:rFonts w:ascii="Times New Roman" w:hAnsi="Times New Roman" w:cs="Times New Roman"/>
          <w:sz w:val="27"/>
          <w:szCs w:val="27"/>
        </w:rPr>
        <w:t xml:space="preserve"> </w:t>
      </w:r>
      <w:r w:rsidRPr="00086B34">
        <w:rPr>
          <w:rFonts w:ascii="Times New Roman" w:hAnsi="Times New Roman" w:cs="Times New Roman"/>
          <w:sz w:val="27"/>
          <w:szCs w:val="27"/>
        </w:rPr>
        <w:t>проводимом</w:t>
      </w:r>
      <w:r w:rsidR="004C093A" w:rsidRPr="00086B34">
        <w:rPr>
          <w:rFonts w:ascii="Times New Roman" w:hAnsi="Times New Roman" w:cs="Times New Roman"/>
          <w:sz w:val="27"/>
          <w:szCs w:val="27"/>
        </w:rPr>
        <w:t xml:space="preserve"> </w:t>
      </w:r>
      <w:r w:rsidRPr="00086B34">
        <w:rPr>
          <w:rFonts w:ascii="Times New Roman" w:hAnsi="Times New Roman" w:cs="Times New Roman"/>
          <w:sz w:val="27"/>
          <w:szCs w:val="27"/>
        </w:rPr>
        <w:t xml:space="preserve">Центром </w:t>
      </w:r>
      <w:r w:rsidRPr="00086B34">
        <w:rPr>
          <w:rFonts w:ascii="Times New Roman" w:hAnsi="Times New Roman" w:cs="Times New Roman"/>
          <w:sz w:val="27"/>
          <w:szCs w:val="27"/>
          <w:lang w:val="en-US"/>
        </w:rPr>
        <w:t>IT</w:t>
      </w:r>
      <w:r w:rsidRPr="00086B34">
        <w:rPr>
          <w:rFonts w:ascii="Times New Roman" w:hAnsi="Times New Roman" w:cs="Times New Roman"/>
          <w:sz w:val="27"/>
          <w:szCs w:val="27"/>
        </w:rPr>
        <w:t xml:space="preserve">-компетенций «ЮНИИ </w:t>
      </w:r>
      <w:proofErr w:type="gramStart"/>
      <w:r w:rsidR="004C093A" w:rsidRPr="00086B34">
        <w:rPr>
          <w:rFonts w:ascii="Times New Roman" w:hAnsi="Times New Roman" w:cs="Times New Roman"/>
          <w:sz w:val="27"/>
          <w:szCs w:val="27"/>
        </w:rPr>
        <w:t>ИТ</w:t>
      </w:r>
      <w:proofErr w:type="gramEnd"/>
      <w:r w:rsidRPr="00086B34">
        <w:rPr>
          <w:rFonts w:ascii="Times New Roman" w:hAnsi="Times New Roman" w:cs="Times New Roman"/>
          <w:sz w:val="27"/>
          <w:szCs w:val="27"/>
        </w:rPr>
        <w:t>»</w:t>
      </w:r>
      <w:r w:rsidR="008121C6">
        <w:rPr>
          <w:rFonts w:ascii="Times New Roman" w:hAnsi="Times New Roman" w:cs="Times New Roman"/>
          <w:sz w:val="27"/>
          <w:szCs w:val="27"/>
        </w:rPr>
        <w:t xml:space="preserve"> в 2022 году</w:t>
      </w:r>
    </w:p>
    <w:p w:rsidR="00CD44E6" w:rsidRPr="00086B34" w:rsidRDefault="00CD44E6" w:rsidP="00CD44E6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0"/>
          <w:szCs w:val="27"/>
        </w:rPr>
      </w:pPr>
    </w:p>
    <w:tbl>
      <w:tblPr>
        <w:tblStyle w:val="a3"/>
        <w:tblW w:w="1573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1134"/>
        <w:gridCol w:w="1985"/>
        <w:gridCol w:w="4677"/>
        <w:gridCol w:w="1418"/>
        <w:gridCol w:w="1559"/>
        <w:gridCol w:w="1559"/>
      </w:tblGrid>
      <w:tr w:rsidR="004A3456" w:rsidRPr="00086B34" w:rsidTr="002A4635">
        <w:tc>
          <w:tcPr>
            <w:tcW w:w="425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курса обучения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985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Категория граждан</w:t>
            </w:r>
          </w:p>
        </w:tc>
        <w:tc>
          <w:tcPr>
            <w:tcW w:w="4677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Краткая информация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о курсе</w:t>
            </w:r>
          </w:p>
        </w:tc>
        <w:tc>
          <w:tcPr>
            <w:tcW w:w="1418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Период проведения обучения</w:t>
            </w:r>
          </w:p>
        </w:tc>
        <w:tc>
          <w:tcPr>
            <w:tcW w:w="1559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Документ, выдаваемый по окончанию обучения</w:t>
            </w:r>
          </w:p>
        </w:tc>
        <w:tc>
          <w:tcPr>
            <w:tcW w:w="1559" w:type="dxa"/>
            <w:vAlign w:val="center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56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4A3456" w:rsidRPr="00086B34" w:rsidTr="002A4635">
        <w:tc>
          <w:tcPr>
            <w:tcW w:w="15734" w:type="dxa"/>
            <w:gridSpan w:val="9"/>
          </w:tcPr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прохождения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гражданами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самостоятельного обучения и получения  доступа к обучающим материалам по нижеперечисленным курсам необходимо зарегистрироваться на портале «Цифровой гражданин Югры» (https://цифровойгражданинюгры</w:t>
            </w:r>
            <w:proofErr w:type="gramStart"/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ф).</w:t>
            </w:r>
          </w:p>
          <w:p w:rsidR="004A3456" w:rsidRPr="004A3456" w:rsidRDefault="004A3456" w:rsidP="004C44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один клик.</w:t>
            </w:r>
          </w:p>
        </w:tc>
      </w:tr>
      <w:tr w:rsidR="00B84CCA" w:rsidRPr="00086B34" w:rsidTr="00056BF0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Планшет для начинающих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обучение</w:t>
            </w:r>
          </w:p>
        </w:tc>
        <w:tc>
          <w:tcPr>
            <w:tcW w:w="1985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различные категории граждан;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служащие;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использования  планшетного компьютера (принципы управления планшетом, настройки, приложения)</w:t>
            </w:r>
          </w:p>
        </w:tc>
        <w:tc>
          <w:tcPr>
            <w:tcW w:w="1418" w:type="dxa"/>
            <w:vMerge w:val="restart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удобное время</w:t>
            </w:r>
          </w:p>
        </w:tc>
        <w:tc>
          <w:tcPr>
            <w:tcW w:w="1559" w:type="dxa"/>
            <w:vMerge w:val="restart"/>
            <w:vAlign w:val="center"/>
          </w:tcPr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электронный сертификат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84CCA" w:rsidRPr="00086B34" w:rsidRDefault="00B84CCA" w:rsidP="00056B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Мобильные приложения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работы в мобильных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приложениях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ационной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безопасности: об угрозах в сети Интернет,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защит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устройств; как сделать работу в сети Интернет,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WI-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и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обильных устройствах безопасной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экономика: просто о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сложном</w:t>
            </w:r>
            <w:proofErr w:type="gramEnd"/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о развитии и изменениях в цифровой экономики, что такое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блокчейн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телемедицина, дополненная реальность и Интернет вещей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Как не попасться на удочку мошенников в период общего волнения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базовым навыкам защиты от телефонных мошенников, как сохранять бдительность в период общей паники, признаки телефонного мошенничества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Удалённая работа или жизнь в непривычных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proofErr w:type="gramEnd"/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по навыкам работы в удаленном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(как начать и как зако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нчить рабочий день удаленно)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B84CCA" w:rsidRPr="00EE292D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EE29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 10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rPr>
          <w:trHeight w:val="487"/>
        </w:trPr>
        <w:tc>
          <w:tcPr>
            <w:tcW w:w="425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Excel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4-х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C446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 19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Outlook</w:t>
            </w:r>
          </w:p>
        </w:tc>
        <w:tc>
          <w:tcPr>
            <w:tcW w:w="850" w:type="dxa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1-го часа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навыкам работы в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Outlook. Длительность 1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 2 до10 мин.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2A4635">
        <w:tc>
          <w:tcPr>
            <w:tcW w:w="425" w:type="dxa"/>
            <w:shd w:val="clear" w:color="auto" w:fill="auto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: как пользоваться программой</w:t>
            </w:r>
          </w:p>
        </w:tc>
        <w:tc>
          <w:tcPr>
            <w:tcW w:w="850" w:type="dxa"/>
            <w:vAlign w:val="center"/>
          </w:tcPr>
          <w:p w:rsidR="00B84CCA" w:rsidRPr="00086B34" w:rsidRDefault="00B84CCA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B84CCA" w:rsidRPr="00086B34" w:rsidRDefault="00B84CCA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основам работы с графическим редактором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Canva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который отлично подходит для тех, кто делает первые 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 в дизайне. В курсе 6 модулей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974907">
        <w:tc>
          <w:tcPr>
            <w:tcW w:w="425" w:type="dxa"/>
            <w:shd w:val="clear" w:color="auto" w:fill="auto"/>
          </w:tcPr>
          <w:p w:rsidR="00B84CCA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SPEED UP: курс-тренажер по горячим клавишам</w:t>
            </w:r>
          </w:p>
        </w:tc>
        <w:tc>
          <w:tcPr>
            <w:tcW w:w="850" w:type="dxa"/>
          </w:tcPr>
          <w:p w:rsidR="00B84CCA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6-ти часов</w:t>
            </w:r>
          </w:p>
          <w:p w:rsidR="00B84CCA" w:rsidRPr="00086B34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84CCA" w:rsidRDefault="00B84CCA" w:rsidP="004C4462">
            <w:pPr>
              <w:spacing w:before="100" w:beforeAutospacing="1" w:after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по навыкам работы с </w:t>
            </w:r>
            <w:r w:rsidRPr="00086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«горячими клавишами» клавиатуры,  изучение сочетаний «гор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86B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лавиш» </w:t>
            </w:r>
          </w:p>
          <w:p w:rsidR="00B84CCA" w:rsidRPr="00086B34" w:rsidRDefault="00B84CCA" w:rsidP="004C4462">
            <w:pPr>
              <w:spacing w:before="100" w:beforeAutospacing="1" w:after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CA" w:rsidRPr="00086B34" w:rsidTr="00974907">
        <w:tc>
          <w:tcPr>
            <w:tcW w:w="425" w:type="dxa"/>
            <w:shd w:val="clear" w:color="auto" w:fill="auto"/>
          </w:tcPr>
          <w:p w:rsidR="00B84CCA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84CCA" w:rsidRPr="00086B34" w:rsidRDefault="00B84CCA" w:rsidP="009749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безопасность</w:t>
            </w:r>
          </w:p>
        </w:tc>
        <w:tc>
          <w:tcPr>
            <w:tcW w:w="850" w:type="dxa"/>
          </w:tcPr>
          <w:p w:rsidR="00B84CCA" w:rsidRDefault="00B84CCA" w:rsidP="00974907">
            <w:pPr>
              <w:spacing w:before="100" w:beforeAutospacing="1" w:after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2-х часов</w:t>
            </w:r>
          </w:p>
        </w:tc>
        <w:tc>
          <w:tcPr>
            <w:tcW w:w="1134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84CCA" w:rsidRDefault="00B84CCA" w:rsidP="00B84CCA">
            <w:pPr>
              <w:spacing w:before="100" w:beforeAutospacing="1" w:after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лонгрида</w:t>
            </w:r>
            <w:proofErr w:type="spell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с интерактивными элементами: фото, видео и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Темы курса: 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финансовые угрозы, мошенничество с банковскими картами и </w:t>
            </w:r>
            <w:proofErr w:type="spellStart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>кибермошенничество</w:t>
            </w:r>
            <w:proofErr w:type="spellEnd"/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, финансовые пирамиды и «свежие» схемы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мошенничества, в конце обучающий тест.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4907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доступной форме даны советы по грамотному и безопасному использованию финансовых продуктов и услуг, защите от финансового мошенничества и правилах поведения в таких ситуациях, даны полезные ссылки на ресурсы по финансовой безопасности.</w:t>
            </w:r>
          </w:p>
        </w:tc>
        <w:tc>
          <w:tcPr>
            <w:tcW w:w="1418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CCA" w:rsidRPr="00086B34" w:rsidRDefault="00B84CCA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086B34" w:rsidTr="002A4635">
        <w:tc>
          <w:tcPr>
            <w:tcW w:w="15734" w:type="dxa"/>
            <w:gridSpan w:val="9"/>
          </w:tcPr>
          <w:p w:rsidR="00AD4B47" w:rsidRDefault="004C4462" w:rsidP="00AD4B4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записи на нижеперечисленные курсы необходимо заполнить заявку </w:t>
            </w:r>
            <w:proofErr w:type="gramStart"/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формы</w:t>
            </w:r>
            <w:proofErr w:type="gramEnd"/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C4462" w:rsidRPr="004C4462" w:rsidRDefault="00AD4B47" w:rsidP="00DF2C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4C4462"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азмещенной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C4462"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портале «Цифровой гражданин Югры»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https://цифровойгражданинюгры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Адаптационный курс для государственных и муниципальных служащих</w:t>
            </w:r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(муниципальные) служащие;</w:t>
            </w: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основам работы в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: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Microsoft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Outlook, системой электронного документооборота «ДЕЛО», 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поддержкой СКИТ, а также с основами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онной безопасности. По окончанию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курса проводится итогов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тестирование по ИКТ</w:t>
            </w:r>
          </w:p>
        </w:tc>
        <w:tc>
          <w:tcPr>
            <w:tcW w:w="1418" w:type="dxa"/>
            <w:vMerge w:val="restart"/>
            <w:vAlign w:val="center"/>
          </w:tcPr>
          <w:p w:rsidR="00DF2C72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– декабрь 2022 года</w:t>
            </w:r>
          </w:p>
          <w:p w:rsidR="002D600F" w:rsidRDefault="002D600F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</w:t>
            </w:r>
          </w:p>
          <w:p w:rsidR="00DF2C72" w:rsidRPr="00086B34" w:rsidRDefault="00DF2C72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30 декабря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F2C72" w:rsidRPr="00086B34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  <w:p w:rsidR="00DF2C72" w:rsidRPr="00086B34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1559" w:type="dxa"/>
            <w:vMerge w:val="restart"/>
            <w:vAlign w:val="center"/>
          </w:tcPr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Чумбаков</w:t>
            </w:r>
            <w:proofErr w:type="spellEnd"/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Витальевич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69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(доб.6096)</w:t>
            </w:r>
            <w:r w:rsidRPr="006926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  <w:t>e-mail:</w:t>
            </w:r>
          </w:p>
          <w:p w:rsidR="00DF2C72" w:rsidRPr="006926AA" w:rsidRDefault="008472FF" w:rsidP="00DF2C72">
            <w:pPr>
              <w:jc w:val="center"/>
              <w:rPr>
                <w:sz w:val="20"/>
                <w:szCs w:val="20"/>
              </w:rPr>
            </w:pPr>
            <w:hyperlink r:id="rId7"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chumbakovmv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F2C72" w:rsidRPr="006926AA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72" w:rsidRPr="006926AA" w:rsidRDefault="00DF2C72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Гуртяк Ольга Александровна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6926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(3467)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360100</w:t>
            </w:r>
          </w:p>
          <w:p w:rsidR="00DF2C72" w:rsidRPr="006926AA" w:rsidRDefault="00DF2C72" w:rsidP="00DF2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(доб.6016)</w:t>
            </w:r>
            <w:r w:rsidRPr="006926A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DF2C72" w:rsidRPr="00086B34" w:rsidRDefault="008472FF" w:rsidP="00DF2C7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gurtyakoa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uriit</w:t>
              </w:r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F2C72" w:rsidRPr="006926AA">
                <w:rPr>
                  <w:rStyle w:val="-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Использование АИС «Поиск» для выявления сайтов, распространяющих запрещенную информацию в сети Интернет</w:t>
            </w:r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познакомит слушателей с основными нормативно-правовыми документами и преимущес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твами использования АИС «Поиск»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какая информация в Интернете является запрещенной на территории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AltLinux</w:t>
            </w:r>
            <w:proofErr w:type="spellEnd"/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основам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 ALT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операционной системе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семейств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являющих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отдельной ветвью развития русскоязычного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. Курс состоит из 5 модулей и итоговой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C72" w:rsidRPr="00086B34" w:rsidTr="002A4635">
        <w:tc>
          <w:tcPr>
            <w:tcW w:w="425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навыкам работы в среде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AstraLinux</w:t>
            </w:r>
            <w:proofErr w:type="spellEnd"/>
          </w:p>
        </w:tc>
        <w:tc>
          <w:tcPr>
            <w:tcW w:w="850" w:type="dxa"/>
            <w:vAlign w:val="center"/>
          </w:tcPr>
          <w:p w:rsidR="00DF2C72" w:rsidRPr="00086B34" w:rsidRDefault="00DF2C72" w:rsidP="00AD4B4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F2C72" w:rsidRPr="00086B34" w:rsidRDefault="00DF2C72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DF2C72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основам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опера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цион</w:t>
            </w:r>
            <w:proofErr w:type="spellEnd"/>
          </w:p>
          <w:p w:rsidR="00DF2C72" w:rsidRPr="00086B34" w:rsidRDefault="00DF2C72" w:rsidP="00AD4B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ной системе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на базе ядра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созданной для комплексной защиты информации и построения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защищённых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АС</w:t>
            </w:r>
          </w:p>
        </w:tc>
        <w:tc>
          <w:tcPr>
            <w:tcW w:w="1418" w:type="dxa"/>
            <w:vMerge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C72" w:rsidRPr="00086B34" w:rsidRDefault="00DF2C72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47" w:rsidRPr="00086B34" w:rsidTr="002A4635">
        <w:tc>
          <w:tcPr>
            <w:tcW w:w="15734" w:type="dxa"/>
            <w:gridSpan w:val="9"/>
          </w:tcPr>
          <w:p w:rsidR="00AD4B47" w:rsidRDefault="00AD4B47" w:rsidP="004A34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записи на нижеперечисленные курсы необходимо заполнить заявку 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формы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AD4B47" w:rsidRPr="00AD4B47" w:rsidRDefault="00AD4B47" w:rsidP="00AD4B4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азмещенной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C4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портале «Цифровой гражданин Югры»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https://цифровойгражданинюгры</w:t>
            </w:r>
            <w:proofErr w:type="gramStart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AD4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Pr="004A3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</w:p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-дизайна</w:t>
            </w:r>
          </w:p>
          <w:p w:rsidR="002D600F" w:rsidRPr="00086B34" w:rsidRDefault="002D600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8472FF" w:rsidP="006926A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 (муниципальные) служащие;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практического характера  по освоению графических редакторов, созданию и работы в удобных веб-интерфейсах. После каждого занятия необходимо выполнять домашние задания, которые шаг за шагом приведут к созданию готового сайта/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лендинга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– Вашего дип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ломного проекта</w:t>
            </w:r>
          </w:p>
        </w:tc>
        <w:tc>
          <w:tcPr>
            <w:tcW w:w="1418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 июля</w:t>
            </w: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5 октября 2022 года</w:t>
            </w:r>
          </w:p>
          <w:p w:rsidR="002D600F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>Заявки принимаются</w:t>
            </w:r>
          </w:p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бря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D600F" w:rsidRPr="00086B34" w:rsidRDefault="002D600F" w:rsidP="008121C6">
            <w:pPr>
              <w:jc w:val="center"/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559" w:type="dxa"/>
          </w:tcPr>
          <w:p w:rsidR="002D600F" w:rsidRDefault="002D600F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(доб.6079)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D600F" w:rsidRPr="006926AA" w:rsidRDefault="008472F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D600F" w:rsidRPr="008472FF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открытости и организация работы с открытыми данными в государственных и муниципальных органах власти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квалифицированного использования открытых да</w:t>
            </w:r>
            <w:bookmarkStart w:id="0" w:name="_GoBack"/>
            <w:bookmarkEnd w:id="0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(ОД) в профессиональной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деятельности (работа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ХМАО-Югры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овладение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и инструментами работы с ОД.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состоит из серии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(7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модулей и итоговая аттестация)</w:t>
            </w:r>
          </w:p>
        </w:tc>
        <w:tc>
          <w:tcPr>
            <w:tcW w:w="1418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16 мая 2022 года</w:t>
            </w:r>
          </w:p>
          <w:p w:rsidR="002D600F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>Заявки принимаются</w:t>
            </w:r>
          </w:p>
          <w:p w:rsidR="002D600F" w:rsidRPr="00920D6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DF2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</w:tcPr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Скиба</w:t>
            </w:r>
          </w:p>
          <w:p w:rsidR="002D600F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="002A4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(доб.6025)</w:t>
            </w:r>
          </w:p>
          <w:p w:rsidR="002D600F" w:rsidRPr="00056BF0" w:rsidRDefault="002D600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6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2D600F" w:rsidRPr="00056BF0" w:rsidRDefault="008472FF" w:rsidP="00692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2D600F" w:rsidRPr="00056BF0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SkibaOI@uriit.ru</w:t>
              </w:r>
            </w:hyperlink>
            <w:r w:rsidR="002D600F" w:rsidRPr="00056B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– ключевая компетенция цифровой экономики</w:t>
            </w:r>
          </w:p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920D6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Merge w:val="restart"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дистанционный формат</w:t>
            </w:r>
          </w:p>
        </w:tc>
        <w:tc>
          <w:tcPr>
            <w:tcW w:w="1985" w:type="dxa"/>
            <w:vMerge w:val="restart"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профессиональных сообществ;</w:t>
            </w: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государственные  (муниципальные) служащие;</w:t>
            </w: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бюджетных учреждений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по основам информационной безопасности, социальной инженерии, законодательству в сфере защиты ПД и финансовой грамотности. Курс состоит из 5 модулей.</w:t>
            </w:r>
          </w:p>
          <w:p w:rsidR="002D600F" w:rsidRPr="00086B34" w:rsidRDefault="002D600F" w:rsidP="00920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с 28 февраля по 28 марта 2022 года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 xml:space="preserve">Заявки принимаются до 18 февраля 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 xml:space="preserve"> 20 июня по 20 июля </w:t>
            </w:r>
          </w:p>
          <w:p w:rsidR="002D600F" w:rsidRPr="00920D64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2D600F" w:rsidRPr="00920D6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D64">
              <w:rPr>
                <w:rFonts w:ascii="Times New Roman" w:hAnsi="Times New Roman" w:cs="Times New Roman"/>
                <w:sz w:val="20"/>
                <w:szCs w:val="20"/>
              </w:rPr>
              <w:t>Заявки принимаются до 10 июня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00F" w:rsidRPr="00086B34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2D600F" w:rsidRPr="00086B34" w:rsidRDefault="002D600F" w:rsidP="008121C6">
            <w:pPr>
              <w:jc w:val="center"/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</w:t>
            </w:r>
          </w:p>
        </w:tc>
        <w:tc>
          <w:tcPr>
            <w:tcW w:w="1559" w:type="dxa"/>
            <w:vAlign w:val="center"/>
          </w:tcPr>
          <w:p w:rsidR="002D600F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Старикова Наталья Александровна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(доб.6079)</w:t>
            </w:r>
          </w:p>
          <w:p w:rsidR="002D600F" w:rsidRPr="006926AA" w:rsidRDefault="002D600F" w:rsidP="00920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AA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2D600F" w:rsidRPr="00086B34" w:rsidRDefault="008472FF" w:rsidP="00920D64">
            <w:pPr>
              <w:jc w:val="center"/>
            </w:pPr>
            <w:hyperlink r:id="rId11"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Starikovana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uriit</w:t>
              </w:r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2D600F" w:rsidRPr="006926AA">
                <w:rPr>
                  <w:rStyle w:val="-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D600F" w:rsidRPr="008472FF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трансформация в государственном и  муниципальном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управлении</w:t>
            </w:r>
            <w:proofErr w:type="gramEnd"/>
          </w:p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8121C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8121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 по изучению общих принципов развития цифровой экономики и цифровой трансформации, вопросов информационной безопасности, принципов и ценностей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Agile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формулы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эффективной команды, компетенции в эпоху цифровой трансформации. Курс состоит из 7 модулей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итоговой аттестации</w:t>
            </w:r>
          </w:p>
          <w:p w:rsidR="002D600F" w:rsidRPr="00086B34" w:rsidRDefault="002D600F" w:rsidP="008121C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600F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4 апреля </w:t>
            </w:r>
          </w:p>
          <w:p w:rsidR="002D600F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5 мая </w:t>
            </w:r>
          </w:p>
          <w:p w:rsidR="00806946" w:rsidRDefault="002D600F" w:rsidP="0007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года Заявки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принимаются до 20 марта</w:t>
            </w:r>
          </w:p>
          <w:p w:rsidR="002D600F" w:rsidRDefault="002D600F" w:rsidP="007D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 августа по 15 сентября 2022 года Заявки 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принимаются до 1 августа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600F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Воросцова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 xml:space="preserve">тел.: 8 (3467) </w:t>
            </w:r>
            <w:r w:rsidRPr="00070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360100</w:t>
            </w:r>
          </w:p>
          <w:p w:rsidR="002D600F" w:rsidRPr="00070CD1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>(доб.60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070C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600F" w:rsidRPr="008121C6" w:rsidRDefault="002D600F" w:rsidP="00812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0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7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70C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749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700B8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Vorotsovaee@uriit.ru</w:t>
              </w:r>
            </w:hyperlink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2D600F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куратор в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Новые технологии цифровой образовательной среды и их применение к школьному образовательному процессу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2D600F" w:rsidRPr="00086B34" w:rsidRDefault="002D600F" w:rsidP="0013358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сообществ (команды педагогов и завучей; администраторы образовательных организаций);</w:t>
            </w:r>
          </w:p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органов управления образованием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по освоению  новых цифровых технологий, позволяющих сопровождать, администрировать и перестраивать образовательный процесс в образовательных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Курс состоит из 7 блоков: безопасность и распределение ответственности, индивидуализация образования, дополнительное образование, смешанное обучение, оценивание учебной активности школьников, накопление достижений учеников и 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ей, облегчение сбора отчетности</w:t>
            </w:r>
          </w:p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2D6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февраля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14 марта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 Заявки принимаются до 4 марта</w:t>
            </w:r>
          </w:p>
          <w:p w:rsidR="002D600F" w:rsidRPr="00086B34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D600F" w:rsidRPr="00086B34" w:rsidRDefault="002D600F" w:rsidP="0013358E">
            <w:pPr>
              <w:jc w:val="center"/>
            </w:pPr>
          </w:p>
        </w:tc>
        <w:tc>
          <w:tcPr>
            <w:tcW w:w="1559" w:type="dxa"/>
          </w:tcPr>
          <w:p w:rsidR="002D600F" w:rsidRPr="00920D64" w:rsidRDefault="002D600F" w:rsidP="004A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0F" w:rsidRPr="00086B34" w:rsidTr="002A4635">
        <w:tc>
          <w:tcPr>
            <w:tcW w:w="425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трансформация в </w:t>
            </w:r>
            <w:proofErr w:type="gram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: развитие цифровых компетенций преподавателя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vMerge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представители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сообществ (работники образовательных организаций)</w:t>
            </w:r>
          </w:p>
        </w:tc>
        <w:tc>
          <w:tcPr>
            <w:tcW w:w="4677" w:type="dxa"/>
            <w:shd w:val="clear" w:color="auto" w:fill="auto"/>
          </w:tcPr>
          <w:p w:rsidR="002D600F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Курс по ключевым инструментам при онлайн обучении на примере платформы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Алгоритмика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, принципам обработки и аналитики БД в образовательном  процессе, цифровыми картами с применением ГИС-технологий,  функционалом ЦОП. Курс состоит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модулей и итоговой аттестации</w:t>
            </w:r>
          </w:p>
          <w:p w:rsidR="002D600F" w:rsidRPr="00086B34" w:rsidRDefault="002D600F" w:rsidP="002D60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августа</w:t>
            </w:r>
          </w:p>
          <w:p w:rsidR="002D600F" w:rsidRDefault="002D600F" w:rsidP="002D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 Заявки принимаются до 1 августа</w:t>
            </w:r>
          </w:p>
          <w:p w:rsidR="002D600F" w:rsidRPr="00086B34" w:rsidRDefault="002D600F" w:rsidP="002D60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00F" w:rsidRPr="00086B34" w:rsidRDefault="002D600F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00F" w:rsidRPr="00086B34" w:rsidTr="002A4635">
        <w:tc>
          <w:tcPr>
            <w:tcW w:w="15734" w:type="dxa"/>
            <w:gridSpan w:val="9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4E71" w:rsidRDefault="002D600F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Записаться на нижеперечисленные курсы можно на портале «Цифровой гражданин Югры»</w:t>
            </w:r>
            <w:r w:rsid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(https://цифровойгражданинюгры</w:t>
            </w:r>
            <w:proofErr w:type="gramStart"/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="000B4E71" w:rsidRP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0B4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2D600F" w:rsidRPr="002D600F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также в Центре IT-компетенций ЮНИИ </w:t>
            </w:r>
            <w:proofErr w:type="gramStart"/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</w:t>
            </w:r>
            <w:proofErr w:type="gramEnd"/>
            <w:r w:rsidR="002D600F" w:rsidRPr="002D6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телефону: +7 (3467) 36-01-00, доб. 6008 </w:t>
            </w:r>
          </w:p>
        </w:tc>
      </w:tr>
      <w:tr w:rsidR="000B4E71" w:rsidRPr="008472FF" w:rsidTr="002A4635">
        <w:tc>
          <w:tcPr>
            <w:tcW w:w="425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цифровой грамотности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Очный формат</w:t>
            </w:r>
          </w:p>
        </w:tc>
        <w:tc>
          <w:tcPr>
            <w:tcW w:w="1985" w:type="dxa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льготные категории граждан</w:t>
            </w:r>
          </w:p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(пенсионеры, граждане старшего 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возраста, представители КМНС, граждане с ОВЗ, безработные, многодетные и малоимущие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 и др.)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Очный курс по базовым знаниям и навыкам работы на компьютере, в сети Интернет, с мобильными устройствами и приложениями. Курс состоит из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модулей и итогового тестирования.</w:t>
            </w:r>
          </w:p>
        </w:tc>
        <w:tc>
          <w:tcPr>
            <w:tcW w:w="1418" w:type="dxa"/>
            <w:vMerge w:val="restart"/>
            <w:vAlign w:val="center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февраля по декабрь</w:t>
            </w:r>
          </w:p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года</w:t>
            </w:r>
          </w:p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сертификат на бумажном носителе</w:t>
            </w:r>
          </w:p>
        </w:tc>
        <w:tc>
          <w:tcPr>
            <w:tcW w:w="1559" w:type="dxa"/>
            <w:vMerge w:val="restart"/>
            <w:vAlign w:val="center"/>
          </w:tcPr>
          <w:p w:rsid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Талыков Алексей Петрович</w:t>
            </w:r>
          </w:p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тел.: 8 (3467) 360100</w:t>
            </w:r>
          </w:p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</w:rPr>
              <w:t>(доб.6008)</w:t>
            </w:r>
          </w:p>
          <w:p w:rsidR="000B4E71" w:rsidRPr="00056BF0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E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700B8B">
                <w:rPr>
                  <w:rStyle w:val="a9"/>
                  <w:rFonts w:ascii="Times New Roman" w:hAnsi="Times New Roman" w:cs="Times New Roman"/>
                  <w:sz w:val="20"/>
                  <w:szCs w:val="20"/>
                  <w:lang w:val="en-US"/>
                </w:rPr>
                <w:t>talykovap@uriit.ru</w:t>
              </w:r>
            </w:hyperlink>
          </w:p>
        </w:tc>
      </w:tr>
      <w:tr w:rsidR="000B4E71" w:rsidRPr="00086B34" w:rsidTr="002A4635">
        <w:tc>
          <w:tcPr>
            <w:tcW w:w="425" w:type="dxa"/>
            <w:shd w:val="clear" w:color="auto" w:fill="auto"/>
            <w:vAlign w:val="center"/>
          </w:tcPr>
          <w:p w:rsidR="000B4E71" w:rsidRPr="000B4E71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Ресурсы и сервисы цифровой экономики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различные категории граждан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Очный курс по ознакомлению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национальной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«Цифровая экономика»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(ЦЭ)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, как использовать ресурсы и сервисы ЦЭ в повседневной жизни. Для обучения на курсе необходимы базовые навыки работы на компьютере и в сети Интернет. Курс состоит из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модулей и итогового тестирования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1" w:rsidRPr="00086B34" w:rsidTr="002A4635">
        <w:tc>
          <w:tcPr>
            <w:tcW w:w="425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Основы безопасной работы в сети Интернет</w:t>
            </w:r>
          </w:p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0B4E71" w:rsidRDefault="000B4E71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Очный курс по базовым навыкам безопасной работы в сети Интернет, с онлайн сервисами, защиты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 (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предупрежде</w:t>
            </w:r>
            <w:proofErr w:type="spellEnd"/>
          </w:p>
          <w:p w:rsidR="000B4E71" w:rsidRPr="00086B34" w:rsidRDefault="000B4E71" w:rsidP="000B4E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 xml:space="preserve"> угроз </w:t>
            </w:r>
            <w:proofErr w:type="spellStart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кибермошенничества</w:t>
            </w:r>
            <w:proofErr w:type="spellEnd"/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. Для обучения на курсе необходимы базовые навыки работы на компьютере и в сети Интернет. Курс состоит из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одулей и итогового тестирования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71" w:rsidRPr="00086B34" w:rsidTr="002A4635">
        <w:tc>
          <w:tcPr>
            <w:tcW w:w="425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Цифровой куратор центра общественного доступа</w:t>
            </w:r>
          </w:p>
        </w:tc>
        <w:tc>
          <w:tcPr>
            <w:tcW w:w="850" w:type="dxa"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:rsidR="000B4E71" w:rsidRPr="00086B34" w:rsidRDefault="000B4E71" w:rsidP="000B4E7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сотрудники центров общественного доступа при библиотеках</w:t>
            </w:r>
          </w:p>
        </w:tc>
        <w:tc>
          <w:tcPr>
            <w:tcW w:w="4677" w:type="dxa"/>
          </w:tcPr>
          <w:p w:rsidR="000B4E71" w:rsidRPr="00086B34" w:rsidRDefault="000B4E71" w:rsidP="004C44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86B34">
              <w:rPr>
                <w:rFonts w:ascii="Times New Roman" w:hAnsi="Times New Roman" w:cs="Times New Roman"/>
                <w:sz w:val="20"/>
                <w:szCs w:val="20"/>
              </w:rPr>
              <w:t>Курс для сотрудников ЦОД, желающих проводить обучение граждан основам цифровой грамотности. Учебная программа даст базовые знания и умения, необходимые для проведения консультирования и обучения населения цифровой грамотности</w:t>
            </w:r>
          </w:p>
        </w:tc>
        <w:tc>
          <w:tcPr>
            <w:tcW w:w="1418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B4E71" w:rsidRPr="00086B34" w:rsidRDefault="000B4E71" w:rsidP="004A34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65C" w:rsidRPr="00086B34" w:rsidRDefault="009E765C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C1684" w:rsidRPr="00086B34" w:rsidRDefault="008C1684" w:rsidP="009E765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8C1684" w:rsidRPr="00086B34" w:rsidSect="00E517DB">
      <w:pgSz w:w="16838" w:h="11906" w:orient="landscape"/>
      <w:pgMar w:top="1418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157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22006FB"/>
    <w:multiLevelType w:val="hybridMultilevel"/>
    <w:tmpl w:val="4F5CDCDE"/>
    <w:lvl w:ilvl="0" w:tplc="0F76A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00D"/>
    <w:multiLevelType w:val="hybridMultilevel"/>
    <w:tmpl w:val="44528E4A"/>
    <w:lvl w:ilvl="0" w:tplc="B4080D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F7F53F3"/>
    <w:multiLevelType w:val="multilevel"/>
    <w:tmpl w:val="D2AC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96564"/>
    <w:multiLevelType w:val="hybridMultilevel"/>
    <w:tmpl w:val="ED1E4EBE"/>
    <w:lvl w:ilvl="0" w:tplc="6E1A591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B28B4"/>
    <w:multiLevelType w:val="hybridMultilevel"/>
    <w:tmpl w:val="6DF84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4C07256"/>
    <w:multiLevelType w:val="hybridMultilevel"/>
    <w:tmpl w:val="BE5EC376"/>
    <w:lvl w:ilvl="0" w:tplc="F72AAD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7"/>
    <w:rsid w:val="00000920"/>
    <w:rsid w:val="00001BF3"/>
    <w:rsid w:val="000069A2"/>
    <w:rsid w:val="00012B8D"/>
    <w:rsid w:val="000145E0"/>
    <w:rsid w:val="000163A8"/>
    <w:rsid w:val="00033E0E"/>
    <w:rsid w:val="00051BA1"/>
    <w:rsid w:val="00056BF0"/>
    <w:rsid w:val="000652B9"/>
    <w:rsid w:val="00070CD1"/>
    <w:rsid w:val="00080F42"/>
    <w:rsid w:val="0008255D"/>
    <w:rsid w:val="000852E5"/>
    <w:rsid w:val="00086B34"/>
    <w:rsid w:val="00091E40"/>
    <w:rsid w:val="00094332"/>
    <w:rsid w:val="00097EFD"/>
    <w:rsid w:val="000A5731"/>
    <w:rsid w:val="000A6700"/>
    <w:rsid w:val="000A7515"/>
    <w:rsid w:val="000B0191"/>
    <w:rsid w:val="000B1ECA"/>
    <w:rsid w:val="000B2DCB"/>
    <w:rsid w:val="000B4E71"/>
    <w:rsid w:val="000C2815"/>
    <w:rsid w:val="000C41B2"/>
    <w:rsid w:val="000D0A1D"/>
    <w:rsid w:val="000D1E85"/>
    <w:rsid w:val="000D7CE9"/>
    <w:rsid w:val="000D7F88"/>
    <w:rsid w:val="000E5127"/>
    <w:rsid w:val="000E6A0B"/>
    <w:rsid w:val="000F16B8"/>
    <w:rsid w:val="000F2C6F"/>
    <w:rsid w:val="000F58F1"/>
    <w:rsid w:val="0010076E"/>
    <w:rsid w:val="001027FC"/>
    <w:rsid w:val="00102CA9"/>
    <w:rsid w:val="001070D4"/>
    <w:rsid w:val="001131D7"/>
    <w:rsid w:val="00116668"/>
    <w:rsid w:val="00116A1F"/>
    <w:rsid w:val="001202A6"/>
    <w:rsid w:val="001239FC"/>
    <w:rsid w:val="001340EB"/>
    <w:rsid w:val="00143041"/>
    <w:rsid w:val="00144859"/>
    <w:rsid w:val="00146E29"/>
    <w:rsid w:val="0015378F"/>
    <w:rsid w:val="00157AF3"/>
    <w:rsid w:val="0016424D"/>
    <w:rsid w:val="0017017D"/>
    <w:rsid w:val="00174E2B"/>
    <w:rsid w:val="00177568"/>
    <w:rsid w:val="00187BFB"/>
    <w:rsid w:val="001A6654"/>
    <w:rsid w:val="001C5012"/>
    <w:rsid w:val="001D12F0"/>
    <w:rsid w:val="001D5930"/>
    <w:rsid w:val="001E19B5"/>
    <w:rsid w:val="001E411C"/>
    <w:rsid w:val="00200843"/>
    <w:rsid w:val="002328C6"/>
    <w:rsid w:val="002403A5"/>
    <w:rsid w:val="00240EA5"/>
    <w:rsid w:val="00244678"/>
    <w:rsid w:val="002461CC"/>
    <w:rsid w:val="00277CD2"/>
    <w:rsid w:val="0028052F"/>
    <w:rsid w:val="002820B9"/>
    <w:rsid w:val="002A2C7B"/>
    <w:rsid w:val="002A44AF"/>
    <w:rsid w:val="002A4635"/>
    <w:rsid w:val="002A562C"/>
    <w:rsid w:val="002B0E57"/>
    <w:rsid w:val="002C3F8D"/>
    <w:rsid w:val="002D58BF"/>
    <w:rsid w:val="002D600F"/>
    <w:rsid w:val="002E1308"/>
    <w:rsid w:val="002E269D"/>
    <w:rsid w:val="002E438D"/>
    <w:rsid w:val="002F3793"/>
    <w:rsid w:val="002F7171"/>
    <w:rsid w:val="00301EBE"/>
    <w:rsid w:val="003054A1"/>
    <w:rsid w:val="003157F3"/>
    <w:rsid w:val="00324EA2"/>
    <w:rsid w:val="00327D43"/>
    <w:rsid w:val="003332A1"/>
    <w:rsid w:val="00334438"/>
    <w:rsid w:val="00336016"/>
    <w:rsid w:val="00357111"/>
    <w:rsid w:val="00376262"/>
    <w:rsid w:val="00381097"/>
    <w:rsid w:val="00393199"/>
    <w:rsid w:val="003961C7"/>
    <w:rsid w:val="00397EDA"/>
    <w:rsid w:val="003A18A4"/>
    <w:rsid w:val="003A5E48"/>
    <w:rsid w:val="003B710A"/>
    <w:rsid w:val="003C66C5"/>
    <w:rsid w:val="003C74C1"/>
    <w:rsid w:val="003E229C"/>
    <w:rsid w:val="003F34EC"/>
    <w:rsid w:val="003F55D5"/>
    <w:rsid w:val="003F63D3"/>
    <w:rsid w:val="003F7FD8"/>
    <w:rsid w:val="00404047"/>
    <w:rsid w:val="004217FE"/>
    <w:rsid w:val="0042308B"/>
    <w:rsid w:val="0042508C"/>
    <w:rsid w:val="0042726F"/>
    <w:rsid w:val="00427910"/>
    <w:rsid w:val="0044527F"/>
    <w:rsid w:val="00463CFE"/>
    <w:rsid w:val="0046576D"/>
    <w:rsid w:val="0046799B"/>
    <w:rsid w:val="00467E66"/>
    <w:rsid w:val="00470989"/>
    <w:rsid w:val="00474269"/>
    <w:rsid w:val="00484C11"/>
    <w:rsid w:val="00486AC3"/>
    <w:rsid w:val="00490478"/>
    <w:rsid w:val="004A3456"/>
    <w:rsid w:val="004B5332"/>
    <w:rsid w:val="004B756F"/>
    <w:rsid w:val="004C093A"/>
    <w:rsid w:val="004C1D85"/>
    <w:rsid w:val="004C2A1D"/>
    <w:rsid w:val="004C4462"/>
    <w:rsid w:val="004E7677"/>
    <w:rsid w:val="004F3386"/>
    <w:rsid w:val="004F5A74"/>
    <w:rsid w:val="00500BB2"/>
    <w:rsid w:val="00501DF1"/>
    <w:rsid w:val="00506BE3"/>
    <w:rsid w:val="00511952"/>
    <w:rsid w:val="00512E72"/>
    <w:rsid w:val="00525CCD"/>
    <w:rsid w:val="005321D2"/>
    <w:rsid w:val="0053531E"/>
    <w:rsid w:val="00536327"/>
    <w:rsid w:val="00544A38"/>
    <w:rsid w:val="0055630B"/>
    <w:rsid w:val="00571218"/>
    <w:rsid w:val="00571D6D"/>
    <w:rsid w:val="00575872"/>
    <w:rsid w:val="00585CC2"/>
    <w:rsid w:val="00587C67"/>
    <w:rsid w:val="005950F7"/>
    <w:rsid w:val="005A3827"/>
    <w:rsid w:val="005B121B"/>
    <w:rsid w:val="005B7BA5"/>
    <w:rsid w:val="005D0B39"/>
    <w:rsid w:val="005D0C62"/>
    <w:rsid w:val="005D20B3"/>
    <w:rsid w:val="005D6A01"/>
    <w:rsid w:val="005F1728"/>
    <w:rsid w:val="005F6408"/>
    <w:rsid w:val="006009E4"/>
    <w:rsid w:val="006102D8"/>
    <w:rsid w:val="006116E4"/>
    <w:rsid w:val="00611EED"/>
    <w:rsid w:val="00623CC6"/>
    <w:rsid w:val="00634B3E"/>
    <w:rsid w:val="00641DD7"/>
    <w:rsid w:val="006447DF"/>
    <w:rsid w:val="00650FD2"/>
    <w:rsid w:val="00655515"/>
    <w:rsid w:val="00663F30"/>
    <w:rsid w:val="00664B8C"/>
    <w:rsid w:val="00686ABC"/>
    <w:rsid w:val="006926AA"/>
    <w:rsid w:val="006932E1"/>
    <w:rsid w:val="00693C57"/>
    <w:rsid w:val="006957F3"/>
    <w:rsid w:val="006969DF"/>
    <w:rsid w:val="006A0640"/>
    <w:rsid w:val="006A0DC5"/>
    <w:rsid w:val="006A6621"/>
    <w:rsid w:val="006B1506"/>
    <w:rsid w:val="006B2079"/>
    <w:rsid w:val="006B5B36"/>
    <w:rsid w:val="006B5C59"/>
    <w:rsid w:val="006B6F16"/>
    <w:rsid w:val="006C301C"/>
    <w:rsid w:val="006D3C64"/>
    <w:rsid w:val="006D3FB3"/>
    <w:rsid w:val="006E10B4"/>
    <w:rsid w:val="006E52A2"/>
    <w:rsid w:val="006F1597"/>
    <w:rsid w:val="006F2DA5"/>
    <w:rsid w:val="006F5970"/>
    <w:rsid w:val="006F67E9"/>
    <w:rsid w:val="00701D2D"/>
    <w:rsid w:val="0071285D"/>
    <w:rsid w:val="007165A8"/>
    <w:rsid w:val="00717A66"/>
    <w:rsid w:val="007362E1"/>
    <w:rsid w:val="0074018A"/>
    <w:rsid w:val="00740A8C"/>
    <w:rsid w:val="007723CF"/>
    <w:rsid w:val="00774BCC"/>
    <w:rsid w:val="00777316"/>
    <w:rsid w:val="007778A4"/>
    <w:rsid w:val="007976CB"/>
    <w:rsid w:val="007A2BB6"/>
    <w:rsid w:val="007A2BD9"/>
    <w:rsid w:val="007A43ED"/>
    <w:rsid w:val="007B7BC0"/>
    <w:rsid w:val="007C0CF7"/>
    <w:rsid w:val="007D3374"/>
    <w:rsid w:val="007D6468"/>
    <w:rsid w:val="007E0EF2"/>
    <w:rsid w:val="007E3536"/>
    <w:rsid w:val="007F19C3"/>
    <w:rsid w:val="0080076B"/>
    <w:rsid w:val="00806946"/>
    <w:rsid w:val="00811218"/>
    <w:rsid w:val="008121C6"/>
    <w:rsid w:val="00814420"/>
    <w:rsid w:val="00820DED"/>
    <w:rsid w:val="00826B8E"/>
    <w:rsid w:val="008415C8"/>
    <w:rsid w:val="00846696"/>
    <w:rsid w:val="008472FF"/>
    <w:rsid w:val="00850628"/>
    <w:rsid w:val="00852F8C"/>
    <w:rsid w:val="00853593"/>
    <w:rsid w:val="008541A1"/>
    <w:rsid w:val="00856497"/>
    <w:rsid w:val="00866D70"/>
    <w:rsid w:val="00867C25"/>
    <w:rsid w:val="00870185"/>
    <w:rsid w:val="008721AB"/>
    <w:rsid w:val="00882761"/>
    <w:rsid w:val="00885A73"/>
    <w:rsid w:val="008A576D"/>
    <w:rsid w:val="008A6516"/>
    <w:rsid w:val="008B4F12"/>
    <w:rsid w:val="008C1684"/>
    <w:rsid w:val="008D2FAB"/>
    <w:rsid w:val="008D3AA1"/>
    <w:rsid w:val="008F6804"/>
    <w:rsid w:val="009065D2"/>
    <w:rsid w:val="00920D64"/>
    <w:rsid w:val="00922D4C"/>
    <w:rsid w:val="009230F4"/>
    <w:rsid w:val="00924423"/>
    <w:rsid w:val="009323ED"/>
    <w:rsid w:val="009424BE"/>
    <w:rsid w:val="00947181"/>
    <w:rsid w:val="009518EA"/>
    <w:rsid w:val="009527DA"/>
    <w:rsid w:val="009534E6"/>
    <w:rsid w:val="00954DF4"/>
    <w:rsid w:val="00965A75"/>
    <w:rsid w:val="0097083B"/>
    <w:rsid w:val="00974907"/>
    <w:rsid w:val="0097573F"/>
    <w:rsid w:val="0098435F"/>
    <w:rsid w:val="0098496E"/>
    <w:rsid w:val="00986666"/>
    <w:rsid w:val="00990485"/>
    <w:rsid w:val="00993313"/>
    <w:rsid w:val="00994111"/>
    <w:rsid w:val="00997B0E"/>
    <w:rsid w:val="009A11C0"/>
    <w:rsid w:val="009A1314"/>
    <w:rsid w:val="009A1513"/>
    <w:rsid w:val="009A22E6"/>
    <w:rsid w:val="009A4268"/>
    <w:rsid w:val="009B1341"/>
    <w:rsid w:val="009D011E"/>
    <w:rsid w:val="009E765C"/>
    <w:rsid w:val="009F4103"/>
    <w:rsid w:val="009F7DD7"/>
    <w:rsid w:val="00A03CA2"/>
    <w:rsid w:val="00A060B8"/>
    <w:rsid w:val="00A151B0"/>
    <w:rsid w:val="00A1635A"/>
    <w:rsid w:val="00A239D0"/>
    <w:rsid w:val="00A271A6"/>
    <w:rsid w:val="00A307A7"/>
    <w:rsid w:val="00A31DB1"/>
    <w:rsid w:val="00A3567F"/>
    <w:rsid w:val="00A379EB"/>
    <w:rsid w:val="00A45E8F"/>
    <w:rsid w:val="00A5543D"/>
    <w:rsid w:val="00A604BD"/>
    <w:rsid w:val="00A63AD9"/>
    <w:rsid w:val="00A7282B"/>
    <w:rsid w:val="00A7294D"/>
    <w:rsid w:val="00A8093D"/>
    <w:rsid w:val="00A847A9"/>
    <w:rsid w:val="00A96C62"/>
    <w:rsid w:val="00A97A2E"/>
    <w:rsid w:val="00AA03E5"/>
    <w:rsid w:val="00AA0C3C"/>
    <w:rsid w:val="00AA49A6"/>
    <w:rsid w:val="00AC3939"/>
    <w:rsid w:val="00AC65AD"/>
    <w:rsid w:val="00AC6645"/>
    <w:rsid w:val="00AC69CF"/>
    <w:rsid w:val="00AD0413"/>
    <w:rsid w:val="00AD3C0C"/>
    <w:rsid w:val="00AD4533"/>
    <w:rsid w:val="00AD4B47"/>
    <w:rsid w:val="00AE4887"/>
    <w:rsid w:val="00AF2AFF"/>
    <w:rsid w:val="00AF7449"/>
    <w:rsid w:val="00B00D4B"/>
    <w:rsid w:val="00B05884"/>
    <w:rsid w:val="00B11489"/>
    <w:rsid w:val="00B2398E"/>
    <w:rsid w:val="00B360EC"/>
    <w:rsid w:val="00B36DD9"/>
    <w:rsid w:val="00B45504"/>
    <w:rsid w:val="00B52531"/>
    <w:rsid w:val="00B531DD"/>
    <w:rsid w:val="00B63C9F"/>
    <w:rsid w:val="00B65707"/>
    <w:rsid w:val="00B75FD5"/>
    <w:rsid w:val="00B76B46"/>
    <w:rsid w:val="00B84CCA"/>
    <w:rsid w:val="00B87BC0"/>
    <w:rsid w:val="00B93417"/>
    <w:rsid w:val="00B93638"/>
    <w:rsid w:val="00BA28B7"/>
    <w:rsid w:val="00BB15CC"/>
    <w:rsid w:val="00BB1CE0"/>
    <w:rsid w:val="00BB5ED7"/>
    <w:rsid w:val="00BC07D8"/>
    <w:rsid w:val="00BC5F03"/>
    <w:rsid w:val="00BC5F9A"/>
    <w:rsid w:val="00BD2977"/>
    <w:rsid w:val="00BD3145"/>
    <w:rsid w:val="00BD31F5"/>
    <w:rsid w:val="00BD3DCE"/>
    <w:rsid w:val="00BD6C85"/>
    <w:rsid w:val="00C06298"/>
    <w:rsid w:val="00C11EC6"/>
    <w:rsid w:val="00C1433A"/>
    <w:rsid w:val="00C16C30"/>
    <w:rsid w:val="00C218DF"/>
    <w:rsid w:val="00C26EB9"/>
    <w:rsid w:val="00C34657"/>
    <w:rsid w:val="00C41286"/>
    <w:rsid w:val="00C4544D"/>
    <w:rsid w:val="00C55B83"/>
    <w:rsid w:val="00C6756F"/>
    <w:rsid w:val="00C708C5"/>
    <w:rsid w:val="00C71EF2"/>
    <w:rsid w:val="00C82D6B"/>
    <w:rsid w:val="00C8452D"/>
    <w:rsid w:val="00C86364"/>
    <w:rsid w:val="00C86F4B"/>
    <w:rsid w:val="00C879B2"/>
    <w:rsid w:val="00C9408A"/>
    <w:rsid w:val="00C9472D"/>
    <w:rsid w:val="00C9645D"/>
    <w:rsid w:val="00C96B50"/>
    <w:rsid w:val="00CA4387"/>
    <w:rsid w:val="00CA6EF8"/>
    <w:rsid w:val="00CC09B5"/>
    <w:rsid w:val="00CC1069"/>
    <w:rsid w:val="00CC210B"/>
    <w:rsid w:val="00CC312C"/>
    <w:rsid w:val="00CC569B"/>
    <w:rsid w:val="00CD026B"/>
    <w:rsid w:val="00CD44E6"/>
    <w:rsid w:val="00CD6022"/>
    <w:rsid w:val="00CE21BE"/>
    <w:rsid w:val="00CF290D"/>
    <w:rsid w:val="00CF3448"/>
    <w:rsid w:val="00CF6D27"/>
    <w:rsid w:val="00D02A09"/>
    <w:rsid w:val="00D24F78"/>
    <w:rsid w:val="00D26170"/>
    <w:rsid w:val="00D30DE8"/>
    <w:rsid w:val="00D31340"/>
    <w:rsid w:val="00D3404D"/>
    <w:rsid w:val="00D356E5"/>
    <w:rsid w:val="00D36C7B"/>
    <w:rsid w:val="00D438B0"/>
    <w:rsid w:val="00D47018"/>
    <w:rsid w:val="00D52F47"/>
    <w:rsid w:val="00D53D5F"/>
    <w:rsid w:val="00D63A4B"/>
    <w:rsid w:val="00D63B17"/>
    <w:rsid w:val="00D70AE7"/>
    <w:rsid w:val="00D82DB9"/>
    <w:rsid w:val="00D8397E"/>
    <w:rsid w:val="00D9440E"/>
    <w:rsid w:val="00DA13F5"/>
    <w:rsid w:val="00DB64F2"/>
    <w:rsid w:val="00DD48D8"/>
    <w:rsid w:val="00DE6D0F"/>
    <w:rsid w:val="00DE7F80"/>
    <w:rsid w:val="00DF14F4"/>
    <w:rsid w:val="00DF28F0"/>
    <w:rsid w:val="00DF2C72"/>
    <w:rsid w:val="00DF5E82"/>
    <w:rsid w:val="00E058AA"/>
    <w:rsid w:val="00E10ABD"/>
    <w:rsid w:val="00E15C9E"/>
    <w:rsid w:val="00E15E0A"/>
    <w:rsid w:val="00E40249"/>
    <w:rsid w:val="00E47C92"/>
    <w:rsid w:val="00E517DB"/>
    <w:rsid w:val="00E7506D"/>
    <w:rsid w:val="00E75E4C"/>
    <w:rsid w:val="00E80501"/>
    <w:rsid w:val="00E80B95"/>
    <w:rsid w:val="00E90CEC"/>
    <w:rsid w:val="00E9251B"/>
    <w:rsid w:val="00E96D22"/>
    <w:rsid w:val="00E972EA"/>
    <w:rsid w:val="00EA3D1E"/>
    <w:rsid w:val="00EA450B"/>
    <w:rsid w:val="00EA578D"/>
    <w:rsid w:val="00EC14C6"/>
    <w:rsid w:val="00ED5802"/>
    <w:rsid w:val="00EE292D"/>
    <w:rsid w:val="00EF0D1E"/>
    <w:rsid w:val="00EF2AF4"/>
    <w:rsid w:val="00F0251D"/>
    <w:rsid w:val="00F12B13"/>
    <w:rsid w:val="00F36B69"/>
    <w:rsid w:val="00F36E6F"/>
    <w:rsid w:val="00F46614"/>
    <w:rsid w:val="00F472AF"/>
    <w:rsid w:val="00F649EB"/>
    <w:rsid w:val="00F7253B"/>
    <w:rsid w:val="00F86B22"/>
    <w:rsid w:val="00F90C59"/>
    <w:rsid w:val="00FA152D"/>
    <w:rsid w:val="00FA482D"/>
    <w:rsid w:val="00FB3737"/>
    <w:rsid w:val="00FB48A8"/>
    <w:rsid w:val="00FC4286"/>
    <w:rsid w:val="00FD1173"/>
    <w:rsid w:val="00FE28BF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568"/>
    <w:pPr>
      <w:ind w:left="720"/>
      <w:contextualSpacing/>
    </w:pPr>
  </w:style>
  <w:style w:type="paragraph" w:styleId="a5">
    <w:name w:val="No Spacing"/>
    <w:link w:val="a6"/>
    <w:uiPriority w:val="1"/>
    <w:qFormat/>
    <w:rsid w:val="00324E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B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52F4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63A4B"/>
  </w:style>
  <w:style w:type="character" w:customStyle="1" w:styleId="-">
    <w:name w:val="Интернет-ссылка"/>
    <w:basedOn w:val="a0"/>
    <w:uiPriority w:val="99"/>
    <w:unhideWhenUsed/>
    <w:rsid w:val="00DF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tyakoa@uriit.ru" TargetMode="External"/><Relationship Id="rId13" Type="http://schemas.openxmlformats.org/officeDocument/2006/relationships/hyperlink" Target="mailto:talykovap@urii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umbakovmv@uriit.ru" TargetMode="External"/><Relationship Id="rId12" Type="http://schemas.openxmlformats.org/officeDocument/2006/relationships/hyperlink" Target="mailto:Vorotsovaee@uri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ikovana@urii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kibaOI@uri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ikovana@uri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3A69B-5DA5-413D-9E0D-E5F0F7C8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Татьяна Георгиевна</dc:creator>
  <cp:lastModifiedBy>Корюкина Светлана Иннокентьевна</cp:lastModifiedBy>
  <cp:revision>4</cp:revision>
  <cp:lastPrinted>2021-06-02T08:58:00Z</cp:lastPrinted>
  <dcterms:created xsi:type="dcterms:W3CDTF">2022-06-24T07:14:00Z</dcterms:created>
  <dcterms:modified xsi:type="dcterms:W3CDTF">2022-06-24T11:34:00Z</dcterms:modified>
</cp:coreProperties>
</file>